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color w:val="707479"/>
          <w:sz w:val="60"/>
          <w:szCs w:val="60"/>
          <w:shd w:val="clear" w:color="auto" w:fill="ffffff"/>
          <w:rtl w:val="0"/>
        </w:rPr>
      </w:pPr>
      <w:r>
        <w:rPr>
          <w:rFonts w:ascii="Helvetica" w:hAnsi="Helvetica"/>
          <w:color w:val="1f2024"/>
          <w:sz w:val="60"/>
          <w:szCs w:val="60"/>
          <w:shd w:val="clear" w:color="auto" w:fill="ffffff"/>
          <w:rtl w:val="0"/>
          <w:lang w:val="en-US"/>
        </w:rPr>
        <w:t>Manhattan-Kaboul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Petit Portoricain, bien int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gr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quasiment New-Yorkais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Dans mon building tout de verre et d'acier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Je prends mon job, un rail de coke, un caf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Petite fille Afghane, de l'autre c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</w:rPr>
        <w:t>ô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t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de la Terre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Jamais entendu parler de Manhattan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Mon quotidien c'est la mis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re et la guerre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 xml:space="preserve">Deux 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trangers au bout du monde, si diff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en-US"/>
        </w:rPr>
        <w:t>rents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Deux inconnus, deux anonymes, mais pourtant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da-DK"/>
        </w:rPr>
        <w:t>Pulv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ris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 xml:space="preserve">s, sur l'autel, de la violence 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it-IT"/>
        </w:rPr>
        <w:t>ternelle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Un 747, s'est explos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dans mes fen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ê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tres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Mon ciel si bleu est devenu orage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Lorsque les bombes ont ras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mon village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 xml:space="preserve">Deux 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trangers au bout du monde, si diff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en-US"/>
        </w:rPr>
        <w:t>rents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Deux inconnus, deux anonymes, mais pourtant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da-DK"/>
        </w:rPr>
        <w:t>Pulv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ris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 xml:space="preserve">s, sur l'autel, de la violence 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it-IT"/>
        </w:rPr>
        <w:t>ternelle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So long, adieu mon r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ê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ve am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ricain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Moi, plus jamais esclave des chiens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Ils t'imposaient l'Islam des tyrans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Ceux l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ont-ils jamais lu le Coran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Suis redevenu poussi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re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Je serai pas ma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</w:rPr>
        <w:t>î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tre de l'univers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Ce pays que j'aimais tellement serait-il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Finalement colosse aux pieds d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’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argile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Les dieux, les religions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Les guerres de civilisations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Les armes, les drapeaux, les patries, les nations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 xml:space="preserve">Font toujours de nous de la chair 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it-IT"/>
        </w:rPr>
        <w:t>canon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 xml:space="preserve">Deux 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trangers au bout du monde, si diff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en-US"/>
        </w:rPr>
        <w:t>rents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Deux inconnus, deux anonymes, mais pourtant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da-DK"/>
        </w:rPr>
        <w:t>Pulv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ris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 xml:space="preserve">s, sur l'autel, de la violence 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it-IT"/>
        </w:rPr>
        <w:t>ternelle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 xml:space="preserve">Deux 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trangers au bout du monde, si diff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en-US"/>
        </w:rPr>
        <w:t>rents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Deux inconnus, deux anonymes, mais pourtant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da-DK"/>
        </w:rPr>
        <w:t>Pulv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ris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 xml:space="preserve">s, sur l'autel, de la violence 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it-IT"/>
        </w:rPr>
        <w:t>ternell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